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5" w:rsidRDefault="003037B5" w:rsidP="00260A8C">
      <w:pPr>
        <w:rPr>
          <w:color w:val="FF0000"/>
          <w:u w:val="single"/>
          <w:lang w:val="uk-UA"/>
        </w:rPr>
      </w:pPr>
    </w:p>
    <w:p w:rsidR="003037B5" w:rsidRPr="003037B5" w:rsidRDefault="003037B5" w:rsidP="00260A8C">
      <w:pPr>
        <w:rPr>
          <w:color w:val="FF0000"/>
          <w:u w:val="single"/>
          <w:lang w:val="uk-UA"/>
        </w:rPr>
      </w:pPr>
      <w:r w:rsidRPr="003037B5">
        <w:rPr>
          <w:color w:val="FF0000"/>
          <w:u w:val="single"/>
          <w:lang w:val="uk-UA"/>
        </w:rPr>
        <w:t>Тест по темі: « Координатна пряма»</w:t>
      </w:r>
    </w:p>
    <w:p w:rsidR="00482FC7" w:rsidRPr="00260A8C" w:rsidRDefault="00260A8C" w:rsidP="00260A8C">
      <w:pPr>
        <w:pStyle w:val="a3"/>
        <w:numPr>
          <w:ilvl w:val="0"/>
          <w:numId w:val="1"/>
        </w:numPr>
      </w:pPr>
      <w:r>
        <w:t xml:space="preserve">Для числа 5 </w:t>
      </w:r>
      <w:proofErr w:type="spellStart"/>
      <w:r>
        <w:t>проти</w:t>
      </w:r>
      <w:r>
        <w:rPr>
          <w:lang w:val="uk-UA"/>
        </w:rPr>
        <w:t>лежним</w:t>
      </w:r>
      <w:proofErr w:type="spellEnd"/>
      <w:r>
        <w:rPr>
          <w:lang w:val="uk-UA"/>
        </w:rPr>
        <w:t xml:space="preserve"> є число</w:t>
      </w:r>
      <w:proofErr w:type="gramStart"/>
      <w:r>
        <w:rPr>
          <w:lang w:val="uk-UA"/>
        </w:rPr>
        <w:t xml:space="preserve"> :</w:t>
      </w:r>
      <w:proofErr w:type="gramEnd"/>
    </w:p>
    <w:sdt>
      <w:sdtPr>
        <w:id w:val="8306422"/>
        <w:lock w:val="sdtLocked"/>
        <w:placeholder>
          <w:docPart w:val="DefaultPlaceholder_22675704"/>
        </w:placeholder>
        <w:showingPlcHdr/>
        <w:comboBox>
          <w:listItem w:value="Выберите элемент."/>
          <w:listItem w:displayText="5" w:value="5"/>
          <w:listItem w:displayText="-5" w:value="-5"/>
          <w:listItem w:displayText="0" w:value="0"/>
        </w:comboBox>
      </w:sdtPr>
      <w:sdtContent>
        <w:p w:rsidR="00260A8C" w:rsidRPr="00260A8C" w:rsidRDefault="00260A8C" w:rsidP="00260A8C">
          <w:pPr>
            <w:pStyle w:val="a3"/>
          </w:pPr>
          <w:r w:rsidRPr="00EE710E">
            <w:rPr>
              <w:rStyle w:val="a4"/>
            </w:rPr>
            <w:t>Выберите элемент.</w:t>
          </w:r>
        </w:p>
      </w:sdtContent>
    </w:sdt>
    <w:p w:rsidR="00260A8C" w:rsidRPr="00260A8C" w:rsidRDefault="00260A8C" w:rsidP="00260A8C">
      <w:pPr>
        <w:pStyle w:val="a3"/>
        <w:numPr>
          <w:ilvl w:val="0"/>
          <w:numId w:val="1"/>
        </w:numPr>
      </w:pPr>
      <w:r>
        <w:rPr>
          <w:lang w:val="uk-UA"/>
        </w:rPr>
        <w:t>Для числа -4 протилежним є число:</w:t>
      </w:r>
    </w:p>
    <w:sdt>
      <w:sdtPr>
        <w:id w:val="8306424"/>
        <w:placeholder>
          <w:docPart w:val="DefaultPlaceholder_22675704"/>
        </w:placeholder>
        <w:showingPlcHdr/>
        <w:comboBox>
          <w:listItem w:value="Выберите элемент."/>
          <w:listItem w:displayText="4" w:value="4"/>
          <w:listItem w:displayText="-4" w:value="-4"/>
          <w:listItem w:displayText="0" w:value="0"/>
        </w:comboBox>
      </w:sdtPr>
      <w:sdtContent>
        <w:p w:rsidR="00260A8C" w:rsidRDefault="00260A8C" w:rsidP="00260A8C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p w:rsidR="00260A8C" w:rsidRDefault="00260A8C" w:rsidP="00260A8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Модуль числа 10 дорівнює:</w:t>
      </w:r>
    </w:p>
    <w:sdt>
      <w:sdtPr>
        <w:rPr>
          <w:lang w:val="uk-UA"/>
        </w:rPr>
        <w:id w:val="8306426"/>
        <w:placeholder>
          <w:docPart w:val="DefaultPlaceholder_22675704"/>
        </w:placeholder>
        <w:showingPlcHdr/>
        <w:comboBox>
          <w:listItem w:value="Выберите элемент."/>
          <w:listItem w:displayText="10" w:value="10"/>
          <w:listItem w:displayText="-10" w:value="-10"/>
          <w:listItem w:displayText="0" w:value="0"/>
        </w:comboBox>
      </w:sdtPr>
      <w:sdtContent>
        <w:p w:rsidR="00260A8C" w:rsidRDefault="00260A8C" w:rsidP="00260A8C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p w:rsidR="00260A8C" w:rsidRDefault="00260A8C" w:rsidP="00260A8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Модуль числа -3 дорівнює:</w:t>
      </w:r>
    </w:p>
    <w:sdt>
      <w:sdtPr>
        <w:rPr>
          <w:lang w:val="uk-UA"/>
        </w:rPr>
        <w:id w:val="8306428"/>
        <w:placeholder>
          <w:docPart w:val="DefaultPlaceholder_22675704"/>
        </w:placeholder>
        <w:showingPlcHdr/>
        <w:comboBox>
          <w:listItem w:value="Выберите элемент."/>
          <w:listItem w:displayText="-3" w:value="-3"/>
          <w:listItem w:displayText="3" w:value="3"/>
          <w:listItem w:displayText="0" w:value="0"/>
        </w:comboBox>
      </w:sdtPr>
      <w:sdtContent>
        <w:p w:rsidR="00260A8C" w:rsidRDefault="00260A8C" w:rsidP="00260A8C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p w:rsidR="00260A8C" w:rsidRDefault="00260A8C" w:rsidP="00260A8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Координата точки А, зображеної на рисунку, дорівнює:</w:t>
      </w:r>
    </w:p>
    <w:p w:rsidR="00260A8C" w:rsidRDefault="00A07948" w:rsidP="00260A8C">
      <w:pPr>
        <w:pStyle w:val="a3"/>
        <w:rPr>
          <w:lang w:val="uk-UA"/>
        </w:rPr>
      </w:pPr>
      <w:r w:rsidRPr="00A07948">
        <w:rPr>
          <w:lang w:val="uk-UA"/>
        </w:rPr>
        <w:drawing>
          <wp:inline distT="0" distB="0" distL="0" distR="0">
            <wp:extent cx="3236214" cy="870509"/>
            <wp:effectExtent l="19050" t="0" r="2286" b="0"/>
            <wp:docPr id="1" name="Рисунок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01" cy="87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lang w:val="uk-UA"/>
        </w:rPr>
        <w:id w:val="8306430"/>
        <w:placeholder>
          <w:docPart w:val="DefaultPlaceholder_22675704"/>
        </w:placeholder>
        <w:showingPlcHdr/>
        <w:comboBox>
          <w:listItem w:value="Выберите элемент."/>
          <w:listItem w:displayText="4" w:value="4"/>
          <w:listItem w:displayText="-4" w:value="-4"/>
          <w:listItem w:displayText="5" w:value="5"/>
        </w:comboBox>
      </w:sdtPr>
      <w:sdtContent>
        <w:p w:rsidR="00A07948" w:rsidRDefault="00A07948" w:rsidP="00260A8C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p w:rsidR="00A07948" w:rsidRDefault="00A07948" w:rsidP="00A0794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Координата точки В, зображеної на малюнку, дорівнює:</w:t>
      </w:r>
    </w:p>
    <w:sdt>
      <w:sdtPr>
        <w:rPr>
          <w:lang w:val="uk-UA"/>
        </w:rPr>
        <w:id w:val="8306433"/>
        <w:placeholder>
          <w:docPart w:val="DefaultPlaceholder_22675704"/>
        </w:placeholder>
        <w:showingPlcHdr/>
        <w:comboBox>
          <w:listItem w:value="Выберите элемент."/>
          <w:listItem w:displayText="4" w:value="4"/>
          <w:listItem w:displayText="-4" w:value="-4"/>
          <w:listItem w:displayText="0" w:value="0"/>
        </w:comboBox>
      </w:sdtPr>
      <w:sdtContent>
        <w:p w:rsidR="00A07948" w:rsidRDefault="00A07948" w:rsidP="00A07948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p w:rsidR="00A07948" w:rsidRDefault="00A07948" w:rsidP="00A0794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Число, яке не є ані від</w:t>
      </w:r>
      <w:r w:rsidRPr="00A07948">
        <w:t>’</w:t>
      </w:r>
      <w:r>
        <w:rPr>
          <w:lang w:val="uk-UA"/>
        </w:rPr>
        <w:t>ємним, ані додатним:</w:t>
      </w:r>
    </w:p>
    <w:sdt>
      <w:sdtPr>
        <w:rPr>
          <w:lang w:val="uk-UA"/>
        </w:rPr>
        <w:id w:val="8306435"/>
        <w:placeholder>
          <w:docPart w:val="DefaultPlaceholder_22675704"/>
        </w:placeholder>
        <w:showingPlcHdr/>
        <w:comboBox>
          <w:listItem w:value="Выберите элемент."/>
          <w:listItem w:displayText="5" w:value="5"/>
          <w:listItem w:displayText="-2" w:value="-2"/>
          <w:listItem w:displayText="0" w:value="0"/>
        </w:comboBox>
      </w:sdtPr>
      <w:sdtContent>
        <w:p w:rsidR="00A07948" w:rsidRDefault="00A07948" w:rsidP="00A07948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p w:rsidR="00A07948" w:rsidRDefault="00A07948" w:rsidP="00A0794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Число, розташоване на відстані 7 одиниць вправо від нуля:</w:t>
      </w:r>
    </w:p>
    <w:sdt>
      <w:sdtPr>
        <w:rPr>
          <w:lang w:val="uk-UA"/>
        </w:rPr>
        <w:id w:val="8306437"/>
        <w:placeholder>
          <w:docPart w:val="DefaultPlaceholder_22675704"/>
        </w:placeholder>
        <w:showingPlcHdr/>
        <w:comboBox>
          <w:listItem w:value="Выберите элемент."/>
          <w:listItem w:displayText="-7" w:value="-7"/>
          <w:listItem w:displayText="7" w:value="7"/>
          <w:listItem w:displayText="0" w:value="0"/>
        </w:comboBox>
      </w:sdtPr>
      <w:sdtContent>
        <w:p w:rsidR="00A07948" w:rsidRDefault="00A07948" w:rsidP="00A07948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p w:rsidR="00A07948" w:rsidRDefault="00A07948" w:rsidP="00A0794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Від</w:t>
      </w:r>
      <w:r w:rsidRPr="00A07948">
        <w:t>’</w:t>
      </w:r>
      <w:r>
        <w:rPr>
          <w:lang w:val="uk-UA"/>
        </w:rPr>
        <w:t>ємне число, розташоване на відстані 4 одиниці від 0:</w:t>
      </w:r>
    </w:p>
    <w:sdt>
      <w:sdtPr>
        <w:rPr>
          <w:lang w:val="uk-UA"/>
        </w:rPr>
        <w:id w:val="8306440"/>
        <w:placeholder>
          <w:docPart w:val="DefaultPlaceholder_22675704"/>
        </w:placeholder>
        <w:showingPlcHdr/>
        <w:comboBox>
          <w:listItem w:value="Выберите элемент."/>
          <w:listItem w:displayText="4" w:value="4"/>
          <w:listItem w:displayText="-4" w:value="-4"/>
          <w:listItem w:displayText="0" w:value="0"/>
        </w:comboBox>
      </w:sdtPr>
      <w:sdtContent>
        <w:p w:rsidR="00A07948" w:rsidRDefault="00A07948" w:rsidP="00A07948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p w:rsidR="00A07948" w:rsidRDefault="00A07948" w:rsidP="00A0794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Серед вказаних чисел 5; 0; -8; 3; -7 найбільшим є число:</w:t>
      </w:r>
    </w:p>
    <w:sdt>
      <w:sdtPr>
        <w:rPr>
          <w:lang w:val="uk-UA"/>
        </w:rPr>
        <w:id w:val="8306442"/>
        <w:placeholder>
          <w:docPart w:val="DefaultPlaceholder_22675704"/>
        </w:placeholder>
        <w:showingPlcHdr/>
        <w:comboBox>
          <w:listItem w:value="Выберите элемент."/>
          <w:listItem w:displayText="-8" w:value="-8"/>
          <w:listItem w:displayText="5" w:value="5"/>
          <w:listItem w:displayText="0" w:value="0"/>
        </w:comboBox>
      </w:sdtPr>
      <w:sdtContent>
        <w:p w:rsidR="00A07948" w:rsidRDefault="00A07948" w:rsidP="00A07948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p w:rsidR="00A07948" w:rsidRDefault="00A07948" w:rsidP="00A0794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Серед чисел  -9; 0; 6; -3; 8 найменшим є число:</w:t>
      </w:r>
    </w:p>
    <w:sdt>
      <w:sdtPr>
        <w:rPr>
          <w:lang w:val="uk-UA"/>
        </w:rPr>
        <w:id w:val="8306445"/>
        <w:placeholder>
          <w:docPart w:val="DefaultPlaceholder_22675704"/>
        </w:placeholder>
        <w:showingPlcHdr/>
        <w:comboBox>
          <w:listItem w:value="Выберите элемент."/>
          <w:listItem w:displayText="-9" w:value="-9"/>
          <w:listItem w:displayText="8" w:value="8"/>
          <w:listItem w:displayText="-3" w:value="-3"/>
        </w:comboBox>
      </w:sdtPr>
      <w:sdtContent>
        <w:p w:rsidR="00A07948" w:rsidRDefault="00A07948" w:rsidP="00A07948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p w:rsidR="00A07948" w:rsidRDefault="00A07948" w:rsidP="00A0794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Знайдіть – ( -7):</w:t>
      </w:r>
    </w:p>
    <w:sdt>
      <w:sdtPr>
        <w:rPr>
          <w:lang w:val="uk-UA"/>
        </w:rPr>
        <w:id w:val="8306447"/>
        <w:placeholder>
          <w:docPart w:val="DefaultPlaceholder_22675704"/>
        </w:placeholder>
        <w:showingPlcHdr/>
        <w:comboBox>
          <w:listItem w:value="Выберите элемент."/>
          <w:listItem w:displayText="-7" w:value="-7"/>
          <w:listItem w:displayText="7" w:value="7"/>
          <w:listItem w:displayText="0" w:value="0"/>
        </w:comboBox>
      </w:sdtPr>
      <w:sdtContent>
        <w:p w:rsidR="00A07948" w:rsidRPr="00260A8C" w:rsidRDefault="00A07948" w:rsidP="00A07948">
          <w:pPr>
            <w:pStyle w:val="a3"/>
            <w:rPr>
              <w:lang w:val="uk-UA"/>
            </w:rPr>
          </w:pPr>
          <w:r w:rsidRPr="00EE710E">
            <w:rPr>
              <w:rStyle w:val="a4"/>
            </w:rPr>
            <w:t>Выберите элемент.</w:t>
          </w:r>
        </w:p>
      </w:sdtContent>
    </w:sdt>
    <w:sectPr w:rsidR="00A07948" w:rsidRPr="00260A8C" w:rsidSect="003037B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6BE"/>
    <w:multiLevelType w:val="hybridMultilevel"/>
    <w:tmpl w:val="CA4A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A8C"/>
    <w:rsid w:val="00260A8C"/>
    <w:rsid w:val="003037B5"/>
    <w:rsid w:val="00482FC7"/>
    <w:rsid w:val="00A0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8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0A8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F451E-A348-47C8-8222-8A4B1B19F50F}"/>
      </w:docPartPr>
      <w:docPartBody>
        <w:p w:rsidR="00000000" w:rsidRDefault="000250D3">
          <w:r w:rsidRPr="00EE710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250D3"/>
    <w:rsid w:val="000250D3"/>
    <w:rsid w:val="0077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0D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34ED-FB3C-4761-AF8D-F1E02313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2012-01-24T10:46:00Z</dcterms:created>
  <dcterms:modified xsi:type="dcterms:W3CDTF">2012-01-24T11:12:00Z</dcterms:modified>
</cp:coreProperties>
</file>